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54"/>
        <w:gridCol w:w="733"/>
        <w:gridCol w:w="1090"/>
        <w:gridCol w:w="1403"/>
        <w:gridCol w:w="1560"/>
        <w:gridCol w:w="1544"/>
      </w:tblGrid>
      <w:tr w:rsidR="00087ADC" w:rsidTr="00B42EF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8E" w:rsidRDefault="00087ADC" w:rsidP="00B42EF4">
            <w:pPr>
              <w:pageBreakBefore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ALLEGATO B: GRIGLIA DI VALUTAZIONE DEI TITOLI PER </w:t>
            </w:r>
          </w:p>
          <w:p w:rsidR="00087ADC" w:rsidRDefault="00087ADC" w:rsidP="00B42EF4">
            <w:pPr>
              <w:pageBreakBefore/>
              <w:jc w:val="center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FIGURE DI SUPPORTO TECNICO OPERATIVO GESTIONALE</w:t>
            </w:r>
          </w:p>
          <w:p w:rsidR="00087ADC" w:rsidRDefault="00087ADC" w:rsidP="00B42EF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AVVISO 88927 del 3 giugno 2025</w:t>
            </w:r>
          </w:p>
        </w:tc>
      </w:tr>
      <w:tr w:rsidR="00087ADC" w:rsidTr="00B42EF4">
        <w:tc>
          <w:tcPr>
            <w:tcW w:w="5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087ADC" w:rsidRDefault="00087ADC" w:rsidP="00B42EF4">
            <w:pPr>
              <w:snapToGrid w:val="0"/>
              <w:spacing w:line="360" w:lineRule="auto"/>
              <w:jc w:val="center"/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TITOLO DI STUDIO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087ADC" w:rsidRDefault="00087ADC" w:rsidP="00B42EF4">
            <w:pPr>
              <w:spacing w:line="36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 riferimento del CV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087ADC" w:rsidRDefault="00087ADC" w:rsidP="00B42EF4">
            <w:pPr>
              <w:spacing w:line="36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087ADC" w:rsidRDefault="00087ADC" w:rsidP="00B42EF4">
            <w:pPr>
              <w:spacing w:line="36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della commissione</w:t>
            </w:r>
          </w:p>
        </w:tc>
      </w:tr>
      <w:tr w:rsidR="00087ADC" w:rsidTr="00B42EF4"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r>
              <w:t>1. LAUREA (vecchio ordinamento o magistrale)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r>
              <w:t>PUNTI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</w:tr>
      <w:tr w:rsidR="00087ADC" w:rsidTr="00B42EF4"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jc w:val="center"/>
            </w:pPr>
            <w:r>
              <w:t>18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</w:tr>
      <w:tr w:rsidR="00087ADC" w:rsidTr="00B42EF4">
        <w:trPr>
          <w:trHeight w:val="115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87ADC" w:rsidRDefault="00087ADC" w:rsidP="00B42EF4">
            <w:r>
              <w:t>2. LAUREA</w:t>
            </w:r>
          </w:p>
          <w:p w:rsidR="00087ADC" w:rsidRDefault="00087ADC" w:rsidP="00B42EF4">
            <w:r>
              <w:t>(triennale, in alternativa al punto A)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jc w:val="center"/>
            </w:pPr>
            <w:r>
              <w:t>13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</w:tr>
      <w:tr w:rsidR="00087ADC" w:rsidTr="00B42EF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r>
              <w:t>3. DIPLOMA (in alternativa ai punti 1 e 2)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jc w:val="center"/>
            </w:pPr>
            <w: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</w:tr>
      <w:tr w:rsidR="00087ADC" w:rsidTr="00B42EF4">
        <w:tc>
          <w:tcPr>
            <w:tcW w:w="5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087ADC" w:rsidRDefault="00087ADC" w:rsidP="00B42EF4">
            <w:pPr>
              <w:spacing w:line="360" w:lineRule="auto"/>
              <w:jc w:val="center"/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CERTIFICAZIONI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087ADC" w:rsidRDefault="00087ADC" w:rsidP="00B42EF4">
            <w:pPr>
              <w:snapToGrid w:val="0"/>
              <w:spacing w:line="360" w:lineRule="auto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 riferimento del CV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087ADC" w:rsidRDefault="00087ADC" w:rsidP="00B42EF4">
            <w:pPr>
              <w:snapToGrid w:val="0"/>
              <w:spacing w:line="360" w:lineRule="auto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087ADC" w:rsidRDefault="00087ADC" w:rsidP="00B42EF4">
            <w:pPr>
              <w:snapToGrid w:val="0"/>
              <w:spacing w:line="360" w:lineRule="auto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compilare a cura della commissione</w:t>
            </w:r>
          </w:p>
        </w:tc>
      </w:tr>
      <w:tr w:rsidR="00087ADC" w:rsidTr="00B42EF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 COMPETENZE I.C.T. CERTIFICATE riconosciute dal MIUR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r>
              <w:t>Max 2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r>
              <w:t>2 punti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</w:tr>
      <w:tr w:rsidR="00087ADC" w:rsidTr="00B42EF4">
        <w:trPr>
          <w:trHeight w:val="623"/>
        </w:trPr>
        <w:tc>
          <w:tcPr>
            <w:tcW w:w="5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087ADC" w:rsidRDefault="00087ADC" w:rsidP="00B42EF4">
            <w:pPr>
              <w:spacing w:line="360" w:lineRule="auto"/>
              <w:jc w:val="center"/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ESPERIENZE PROFESSIONALI NELLO SPECIFICO SETTORE IN CUI SI CONCORRE SVOLTE NEGLI ULTIMI TRE ANNI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087ADC" w:rsidRDefault="00087ADC" w:rsidP="00B42EF4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:rsidR="00087ADC" w:rsidRDefault="00087ADC" w:rsidP="00B42EF4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087ADC" w:rsidRDefault="00087ADC" w:rsidP="00B42EF4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7ADC" w:rsidTr="00B42EF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ADC" w:rsidRDefault="00087ADC" w:rsidP="00B42EF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ESPERIENZE DOCUMENTATE DI FIGURA DI SUPPORTO, PROGETTISTA, COLLAUDATORE (min. 20 ore) NEI PROGETTI FINANZIATI DAL FONDO SOCIALE EUROPEO (PON – POR – POC – PNRR – PN)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ADC" w:rsidRDefault="00087ADC" w:rsidP="00B42EF4">
            <w:r>
              <w:t>Max 3 incarichi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ADC" w:rsidRDefault="00087ADC" w:rsidP="00B42EF4">
            <w:r>
              <w:t>3 punti cad.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</w:tr>
      <w:tr w:rsidR="00087ADC" w:rsidTr="00B42EF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ADC" w:rsidRDefault="00087ADC" w:rsidP="00B42EF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 FUNZIONI DI SISTEMA (Funzioni strumentali, collaboratori del Dirigente)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ADC" w:rsidRDefault="00087ADC" w:rsidP="00B42EF4">
            <w:r>
              <w:t>Max 3 incarichi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ADC" w:rsidRDefault="00087ADC" w:rsidP="00B42EF4">
            <w:r>
              <w:t>3 punti cad.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ADC" w:rsidRDefault="00087ADC" w:rsidP="00B42EF4">
            <w:pPr>
              <w:snapToGrid w:val="0"/>
            </w:pPr>
          </w:p>
        </w:tc>
      </w:tr>
    </w:tbl>
    <w:p w:rsidR="00AC011C" w:rsidRDefault="00935BCE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</w:t>
      </w:r>
    </w:p>
    <w:p w:rsidR="00245B39" w:rsidRDefault="00245B39">
      <w:pPr>
        <w:widowControl w:val="0"/>
        <w:tabs>
          <w:tab w:val="left" w:pos="1733"/>
        </w:tabs>
        <w:spacing w:line="360" w:lineRule="auto"/>
        <w:ind w:right="284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:rsidR="00245B39" w:rsidRDefault="00245B39">
      <w:pPr>
        <w:widowControl w:val="0"/>
        <w:tabs>
          <w:tab w:val="left" w:pos="1733"/>
        </w:tabs>
        <w:spacing w:line="360" w:lineRule="auto"/>
        <w:ind w:right="284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:rsidR="00087ADC" w:rsidRDefault="00087ADC">
      <w:pPr>
        <w:widowControl w:val="0"/>
        <w:tabs>
          <w:tab w:val="left" w:pos="1733"/>
        </w:tabs>
        <w:spacing w:line="360" w:lineRule="auto"/>
        <w:ind w:right="284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:rsidR="00AC011C" w:rsidRDefault="00AC011C">
      <w:pPr>
        <w:tabs>
          <w:tab w:val="left" w:pos="6585"/>
        </w:tabs>
        <w:spacing w:line="360" w:lineRule="auto"/>
        <w:rPr>
          <w:rFonts w:ascii="Calibri" w:hAnsi="Calibri"/>
        </w:rPr>
      </w:pPr>
    </w:p>
    <w:sectPr w:rsidR="00AC011C">
      <w:headerReference w:type="default" r:id="rId7"/>
      <w:footerReference w:type="even" r:id="rId8"/>
      <w:headerReference w:type="first" r:id="rId9"/>
      <w:pgSz w:w="11906" w:h="16838"/>
      <w:pgMar w:top="851" w:right="708" w:bottom="1191" w:left="992" w:header="567" w:footer="113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1D4" w:rsidRDefault="00935BCE">
      <w:r>
        <w:separator/>
      </w:r>
    </w:p>
  </w:endnote>
  <w:endnote w:type="continuationSeparator" w:id="0">
    <w:p w:rsidR="003471D4" w:rsidRDefault="0093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1C" w:rsidRDefault="00935BC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3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011C" w:rsidRDefault="00935BCE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0;margin-top:.05pt;width:1.15pt;height:1.15pt;z-index:-50331644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1dXdr2AEAABw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AC011C" w:rsidRDefault="00935BCE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AC011C" w:rsidRDefault="00AC011C"/>
  <w:p w:rsidR="00AC011C" w:rsidRDefault="00AC0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1D4" w:rsidRDefault="00935BCE">
      <w:r>
        <w:separator/>
      </w:r>
    </w:p>
  </w:footnote>
  <w:footnote w:type="continuationSeparator" w:id="0">
    <w:p w:rsidR="003471D4" w:rsidRDefault="00935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1C" w:rsidRDefault="00935BCE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1C" w:rsidRDefault="00935BCE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18B1"/>
    <w:multiLevelType w:val="multilevel"/>
    <w:tmpl w:val="FA680F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AC9669B"/>
    <w:multiLevelType w:val="multilevel"/>
    <w:tmpl w:val="3CD4E9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7354897"/>
    <w:multiLevelType w:val="multilevel"/>
    <w:tmpl w:val="F7C6FD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D2E74F2"/>
    <w:multiLevelType w:val="multilevel"/>
    <w:tmpl w:val="86B8A988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>
    <w:nsid w:val="2F7440F5"/>
    <w:multiLevelType w:val="multilevel"/>
    <w:tmpl w:val="8B6C4A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9C9133A"/>
    <w:multiLevelType w:val="multilevel"/>
    <w:tmpl w:val="B39E3BC8"/>
    <w:lvl w:ilvl="0">
      <w:numFmt w:val="bullet"/>
      <w:pStyle w:val="Comma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3CE77E5"/>
    <w:multiLevelType w:val="multilevel"/>
    <w:tmpl w:val="AC72411A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7">
    <w:nsid w:val="4A904117"/>
    <w:multiLevelType w:val="multilevel"/>
    <w:tmpl w:val="B74459A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nsid w:val="69052167"/>
    <w:multiLevelType w:val="multilevel"/>
    <w:tmpl w:val="2670FF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C205CD1"/>
    <w:multiLevelType w:val="hybridMultilevel"/>
    <w:tmpl w:val="EB360B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51347E"/>
    <w:multiLevelType w:val="multilevel"/>
    <w:tmpl w:val="16F664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748908CE"/>
    <w:multiLevelType w:val="multilevel"/>
    <w:tmpl w:val="F2FA29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5A1665A"/>
    <w:multiLevelType w:val="multilevel"/>
    <w:tmpl w:val="D0DE65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B0E0E19"/>
    <w:multiLevelType w:val="multilevel"/>
    <w:tmpl w:val="1BA4AE3A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</w:num>
  <w:num w:numId="14">
    <w:abstractNumId w:val="2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1C"/>
    <w:rsid w:val="00087ADC"/>
    <w:rsid w:val="00134E58"/>
    <w:rsid w:val="00245B39"/>
    <w:rsid w:val="003471D4"/>
    <w:rsid w:val="005243CB"/>
    <w:rsid w:val="007608EC"/>
    <w:rsid w:val="00935BCE"/>
    <w:rsid w:val="00976F8E"/>
    <w:rsid w:val="00AC011C"/>
    <w:rsid w:val="00C7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E4AD9-832A-458E-9137-509C44C1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4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4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4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4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4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4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F4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F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F4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F4F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F4F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F4F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F4F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F4F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F4F5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F4F5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F4F5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F4F56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F4F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4F56"/>
    <w:rPr>
      <w:b/>
      <w:bCs/>
      <w:smallCaps/>
      <w:color w:val="2F5496" w:themeColor="accent1" w:themeShade="BF"/>
      <w:spacing w:val="5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BF4F56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F4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4F56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F4F56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Pidipagina">
    <w:name w:val="footer"/>
    <w:basedOn w:val="Normale"/>
    <w:link w:val="PidipaginaCarattere"/>
    <w:uiPriority w:val="99"/>
    <w:rsid w:val="00BF4F5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BF4F56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mma">
    <w:name w:val="Comma"/>
    <w:basedOn w:val="Paragrafoelenco"/>
    <w:qFormat/>
    <w:pPr>
      <w:numPr>
        <w:numId w:val="1"/>
      </w:numPr>
      <w:spacing w:after="240"/>
      <w:contextualSpacing w:val="0"/>
      <w:jc w:val="both"/>
    </w:pPr>
    <w:rPr>
      <w:kern w:val="2"/>
      <w14:ligatures w14:val="standardContextual"/>
    </w:rPr>
  </w:style>
  <w:style w:type="paragraph" w:customStyle="1" w:styleId="Contenutocorniceuser">
    <w:name w:val="Contenuto cornice (user)"/>
    <w:basedOn w:val="Normale"/>
    <w:qFormat/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60">
    <w:name w:val="Titolo #6_"/>
    <w:link w:val="Titolo61"/>
    <w:qFormat/>
    <w:rsid w:val="00C7773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rsid w:val="00C77738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dc:description/>
  <cp:lastModifiedBy>pc</cp:lastModifiedBy>
  <cp:revision>11</cp:revision>
  <dcterms:created xsi:type="dcterms:W3CDTF">2026-06-08T13:54:00Z</dcterms:created>
  <dcterms:modified xsi:type="dcterms:W3CDTF">2026-06-08T17:19:00Z</dcterms:modified>
  <dc:language>it-IT</dc:language>
</cp:coreProperties>
</file>